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37AC" w14:textId="77777777" w:rsidR="00D365F8" w:rsidRPr="00860951" w:rsidRDefault="00D365F8" w:rsidP="00D365F8">
      <w:pPr>
        <w:shd w:val="clear" w:color="auto" w:fill="FFFFFF"/>
        <w:spacing w:after="0" w:line="240" w:lineRule="auto"/>
        <w:textAlignment w:val="baseline"/>
        <w:rPr>
          <w:rFonts w:eastAsia="Times New Roman" w:cs="Segoe UI"/>
          <w:b/>
          <w:bCs/>
          <w:color w:val="20124D"/>
          <w:lang w:eastAsia="en-GB"/>
        </w:rPr>
      </w:pPr>
      <w:bookmarkStart w:id="0" w:name="_GoBack"/>
      <w:r w:rsidRPr="00860951">
        <w:rPr>
          <w:rFonts w:eastAsia="Times New Roman" w:cs="Segoe UI"/>
          <w:b/>
          <w:bCs/>
          <w:color w:val="20124D"/>
          <w:lang w:eastAsia="en-GB"/>
        </w:rPr>
        <w:t>Report to the Parish Council on Information Box following email from the group who undertook to maintain it.</w:t>
      </w:r>
    </w:p>
    <w:bookmarkEnd w:id="0"/>
    <w:p w14:paraId="14566D8A" w14:textId="77777777" w:rsidR="00D365F8" w:rsidRDefault="00D365F8" w:rsidP="00D365F8">
      <w:pPr>
        <w:shd w:val="clear" w:color="auto" w:fill="FFFFFF"/>
        <w:spacing w:after="0" w:line="240" w:lineRule="auto"/>
        <w:textAlignment w:val="baseline"/>
        <w:rPr>
          <w:rFonts w:eastAsia="Times New Roman" w:cs="Segoe UI"/>
          <w:color w:val="20124D"/>
          <w:lang w:eastAsia="en-GB"/>
        </w:rPr>
      </w:pPr>
    </w:p>
    <w:p w14:paraId="14E38C4C"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3D6CD12D" w14:textId="29D0988F"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Pr>
          <w:rFonts w:eastAsia="Times New Roman" w:cs="Segoe UI"/>
          <w:color w:val="20124D"/>
          <w:lang w:eastAsia="en-GB"/>
        </w:rPr>
        <w:t xml:space="preserve">After meeting, the group </w:t>
      </w:r>
      <w:r w:rsidRPr="00D365F8">
        <w:rPr>
          <w:rFonts w:eastAsia="Times New Roman" w:cs="Segoe UI"/>
          <w:color w:val="20124D"/>
          <w:lang w:eastAsia="en-GB"/>
        </w:rPr>
        <w:t>and would like to make the following suggestions:</w:t>
      </w:r>
    </w:p>
    <w:p w14:paraId="12A17621"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573D8E1A"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1. As it is 7 years since it was last done and the paint is flaking off and revealing rust, the PC may like to inspect it with a view to repainting. The website below sells the special paint for phone boxes. (It is easier to paint if the glass is removed first, otherwise the glass frames get stuck in place.)</w:t>
      </w:r>
    </w:p>
    <w:p w14:paraId="6F816B89"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53075CC8" w14:textId="178221BA"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2. A pane of glass in the door was broken this week -</w:t>
      </w:r>
      <w:r>
        <w:rPr>
          <w:rFonts w:eastAsia="Times New Roman" w:cs="Segoe UI"/>
          <w:color w:val="20124D"/>
          <w:lang w:eastAsia="en-GB"/>
        </w:rPr>
        <w:t>the group</w:t>
      </w:r>
      <w:r w:rsidRPr="00D365F8">
        <w:rPr>
          <w:rFonts w:eastAsia="Times New Roman" w:cs="Segoe UI"/>
          <w:color w:val="20124D"/>
          <w:lang w:eastAsia="en-GB"/>
        </w:rPr>
        <w:t xml:space="preserve"> suspect by the council's grass contractors.</w:t>
      </w:r>
      <w:r w:rsidRPr="00D365F8">
        <w:rPr>
          <w:rFonts w:eastAsia="Times New Roman" w:cs="Segoe UI"/>
          <w:i/>
          <w:iCs/>
          <w:color w:val="20124D"/>
          <w:lang w:eastAsia="en-GB"/>
        </w:rPr>
        <w:t>(</w:t>
      </w:r>
      <w:r>
        <w:rPr>
          <w:rFonts w:eastAsia="Times New Roman" w:cs="Segoe UI"/>
          <w:i/>
          <w:iCs/>
          <w:color w:val="20124D"/>
          <w:lang w:eastAsia="en-GB"/>
        </w:rPr>
        <w:t xml:space="preserve">CPC Note: </w:t>
      </w:r>
      <w:r w:rsidRPr="00D365F8">
        <w:rPr>
          <w:rFonts w:eastAsia="Times New Roman" w:cs="Segoe UI"/>
          <w:i/>
          <w:iCs/>
          <w:color w:val="20124D"/>
          <w:lang w:eastAsia="en-GB"/>
        </w:rPr>
        <w:t>This area is cut by UDC contractors)</w:t>
      </w:r>
      <w:r w:rsidRPr="00D365F8">
        <w:rPr>
          <w:rFonts w:eastAsia="Times New Roman" w:cs="Segoe UI"/>
          <w:color w:val="20124D"/>
          <w:lang w:eastAsia="en-GB"/>
        </w:rPr>
        <w:t xml:space="preserve"> </w:t>
      </w:r>
      <w:r>
        <w:rPr>
          <w:rFonts w:eastAsia="Times New Roman" w:cs="Segoe UI"/>
          <w:color w:val="20124D"/>
          <w:lang w:eastAsia="en-GB"/>
        </w:rPr>
        <w:t xml:space="preserve">The group suggests </w:t>
      </w:r>
      <w:r w:rsidRPr="00D365F8">
        <w:rPr>
          <w:rFonts w:eastAsia="Times New Roman" w:cs="Segoe UI"/>
          <w:color w:val="20124D"/>
          <w:lang w:eastAsia="en-GB"/>
        </w:rPr>
        <w:t>they ought to be asked to pay for its replacement, but meanwhile</w:t>
      </w:r>
      <w:r>
        <w:rPr>
          <w:rFonts w:eastAsia="Times New Roman" w:cs="Segoe UI"/>
          <w:color w:val="20124D"/>
          <w:lang w:eastAsia="en-GB"/>
        </w:rPr>
        <w:t xml:space="preserve"> a group member</w:t>
      </w:r>
      <w:r w:rsidRPr="00D365F8">
        <w:rPr>
          <w:rFonts w:eastAsia="Times New Roman" w:cs="Segoe UI"/>
          <w:color w:val="20124D"/>
          <w:lang w:eastAsia="en-GB"/>
        </w:rPr>
        <w:t xml:space="preserve"> is going to remove the broken glass and cover with a board, awaiting repair.</w:t>
      </w:r>
    </w:p>
    <w:p w14:paraId="5C7F41CA"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190BDA1F" w14:textId="05591EF1"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3. Items that need replacing include this pane of glass, screws that hold the glass frames in place, and the lamp in the overhead light - that requires a special tool to open it. There may be others, but last time this company</w:t>
      </w:r>
      <w:r>
        <w:rPr>
          <w:rFonts w:eastAsia="Times New Roman" w:cs="Segoe UI"/>
          <w:color w:val="20124D"/>
          <w:lang w:eastAsia="en-GB"/>
        </w:rPr>
        <w:t xml:space="preserve"> was used</w:t>
      </w:r>
      <w:r w:rsidRPr="00D365F8">
        <w:rPr>
          <w:rFonts w:eastAsia="Times New Roman" w:cs="Segoe UI"/>
          <w:color w:val="20124D"/>
          <w:lang w:eastAsia="en-GB"/>
        </w:rPr>
        <w:t>, Unicorn Restorations who specialise in old phone box parts:</w:t>
      </w:r>
    </w:p>
    <w:p w14:paraId="76BB94C6"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15477501"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hyperlink r:id="rId4" w:tgtFrame="_blank" w:history="1">
        <w:r w:rsidRPr="00D365F8">
          <w:rPr>
            <w:rFonts w:eastAsia="Times New Roman" w:cs="Segoe UI"/>
            <w:color w:val="0000FF"/>
            <w:u w:val="single"/>
            <w:bdr w:val="none" w:sz="0" w:space="0" w:color="auto" w:frame="1"/>
            <w:lang w:eastAsia="en-GB"/>
          </w:rPr>
          <w:t>https://www.unicornrestorations.com/spares</w:t>
        </w:r>
      </w:hyperlink>
    </w:p>
    <w:p w14:paraId="7160719D"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1BF39477" w14:textId="2331769F"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The arson attack also damaged the little stool beyond repair and the mat, also the dehumidifier may need replacing</w:t>
      </w:r>
      <w:r>
        <w:rPr>
          <w:rFonts w:eastAsia="Times New Roman" w:cs="Segoe UI"/>
          <w:color w:val="20124D"/>
          <w:lang w:eastAsia="en-GB"/>
        </w:rPr>
        <w:t>.</w:t>
      </w:r>
    </w:p>
    <w:p w14:paraId="6A935997"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31E0F72F" w14:textId="0DEAB166"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 xml:space="preserve">4. The box needs a good clean and sorting of the damaged books </w:t>
      </w:r>
      <w:r>
        <w:rPr>
          <w:rFonts w:eastAsia="Times New Roman" w:cs="Segoe UI"/>
          <w:color w:val="20124D"/>
          <w:lang w:eastAsia="en-GB"/>
        </w:rPr>
        <w:t>– the group will do this</w:t>
      </w:r>
    </w:p>
    <w:p w14:paraId="1E778D2F"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6B700602" w14:textId="0A7220F4"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5. As the shelves are inadequate for the number of books donated,</w:t>
      </w:r>
      <w:r>
        <w:rPr>
          <w:rFonts w:eastAsia="Times New Roman" w:cs="Segoe UI"/>
          <w:color w:val="20124D"/>
          <w:lang w:eastAsia="en-GB"/>
        </w:rPr>
        <w:t xml:space="preserve"> the group</w:t>
      </w:r>
      <w:r w:rsidRPr="00D365F8">
        <w:rPr>
          <w:rFonts w:eastAsia="Times New Roman" w:cs="Segoe UI"/>
          <w:color w:val="20124D"/>
          <w:lang w:eastAsia="en-GB"/>
        </w:rPr>
        <w:t xml:space="preserve"> suggest</w:t>
      </w:r>
      <w:r>
        <w:rPr>
          <w:rFonts w:eastAsia="Times New Roman" w:cs="Segoe UI"/>
          <w:color w:val="20124D"/>
          <w:lang w:eastAsia="en-GB"/>
        </w:rPr>
        <w:t>s</w:t>
      </w:r>
      <w:r w:rsidRPr="00D365F8">
        <w:rPr>
          <w:rFonts w:eastAsia="Times New Roman" w:cs="Segoe UI"/>
          <w:color w:val="20124D"/>
          <w:lang w:eastAsia="en-GB"/>
        </w:rPr>
        <w:t xml:space="preserve"> installing two more shelves instead of the noticeboard above. </w:t>
      </w:r>
      <w:r>
        <w:rPr>
          <w:rFonts w:eastAsia="Times New Roman" w:cs="Segoe UI"/>
          <w:color w:val="20124D"/>
          <w:lang w:eastAsia="en-GB"/>
        </w:rPr>
        <w:t>A group member</w:t>
      </w:r>
      <w:r w:rsidRPr="00D365F8">
        <w:rPr>
          <w:rFonts w:eastAsia="Times New Roman" w:cs="Segoe UI"/>
          <w:color w:val="20124D"/>
          <w:lang w:eastAsia="en-GB"/>
        </w:rPr>
        <w:t xml:space="preserve"> may be able to organise this.</w:t>
      </w:r>
    </w:p>
    <w:p w14:paraId="43A374EF"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70C9D88D" w14:textId="4A186391"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 xml:space="preserve">When first refurbished, the </w:t>
      </w:r>
      <w:r>
        <w:rPr>
          <w:rFonts w:eastAsia="Times New Roman" w:cs="Segoe UI"/>
          <w:color w:val="20124D"/>
          <w:lang w:eastAsia="en-GB"/>
        </w:rPr>
        <w:t>Clavering Ph</w:t>
      </w:r>
      <w:r w:rsidRPr="00D365F8">
        <w:rPr>
          <w:rFonts w:eastAsia="Times New Roman" w:cs="Segoe UI"/>
          <w:color w:val="20124D"/>
          <w:lang w:eastAsia="en-GB"/>
        </w:rPr>
        <w:t xml:space="preserve">one </w:t>
      </w:r>
      <w:r>
        <w:rPr>
          <w:rFonts w:eastAsia="Times New Roman" w:cs="Segoe UI"/>
          <w:color w:val="20124D"/>
          <w:lang w:eastAsia="en-GB"/>
        </w:rPr>
        <w:t>B</w:t>
      </w:r>
      <w:r w:rsidRPr="00D365F8">
        <w:rPr>
          <w:rFonts w:eastAsia="Times New Roman" w:cs="Segoe UI"/>
          <w:color w:val="20124D"/>
          <w:lang w:eastAsia="en-GB"/>
        </w:rPr>
        <w:t xml:space="preserve">ox </w:t>
      </w:r>
      <w:r>
        <w:rPr>
          <w:rFonts w:eastAsia="Times New Roman" w:cs="Segoe UI"/>
          <w:color w:val="20124D"/>
          <w:lang w:eastAsia="en-GB"/>
        </w:rPr>
        <w:t>G</w:t>
      </w:r>
      <w:r w:rsidRPr="00D365F8">
        <w:rPr>
          <w:rFonts w:eastAsia="Times New Roman" w:cs="Segoe UI"/>
          <w:color w:val="20124D"/>
          <w:lang w:eastAsia="en-GB"/>
        </w:rPr>
        <w:t>roup raised some cash and still h</w:t>
      </w:r>
      <w:r>
        <w:rPr>
          <w:rFonts w:eastAsia="Times New Roman" w:cs="Segoe UI"/>
          <w:color w:val="20124D"/>
          <w:lang w:eastAsia="en-GB"/>
        </w:rPr>
        <w:t>as</w:t>
      </w:r>
      <w:r w:rsidRPr="00D365F8">
        <w:rPr>
          <w:rFonts w:eastAsia="Times New Roman" w:cs="Segoe UI"/>
          <w:color w:val="20124D"/>
          <w:lang w:eastAsia="en-GB"/>
        </w:rPr>
        <w:t xml:space="preserve"> some in hand, also there is a possibility of a grant, so we can contribute to any expenditure the PC may incur on the above works.</w:t>
      </w:r>
    </w:p>
    <w:p w14:paraId="1B6B6E1C" w14:textId="77777777" w:rsidR="00D365F8" w:rsidRDefault="00D365F8" w:rsidP="00D365F8">
      <w:pPr>
        <w:shd w:val="clear" w:color="auto" w:fill="FFFFFF"/>
        <w:spacing w:after="0" w:line="240" w:lineRule="auto"/>
        <w:textAlignment w:val="baseline"/>
        <w:rPr>
          <w:rFonts w:eastAsia="Times New Roman" w:cs="Segoe UI"/>
          <w:color w:val="20124D"/>
          <w:lang w:eastAsia="en-GB"/>
        </w:rPr>
      </w:pPr>
    </w:p>
    <w:p w14:paraId="40FFEC11" w14:textId="78E7F7D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Pr>
          <w:rFonts w:eastAsia="Times New Roman" w:cs="Segoe UI"/>
          <w:color w:val="20124D"/>
          <w:lang w:eastAsia="en-GB"/>
        </w:rPr>
        <w:t>Two new members are now responsible so would appreciate CPC’s views</w:t>
      </w:r>
      <w:r w:rsidRPr="00D365F8">
        <w:rPr>
          <w:rFonts w:eastAsia="Times New Roman" w:cs="Segoe UI"/>
          <w:color w:val="20124D"/>
          <w:lang w:eastAsia="en-GB"/>
        </w:rPr>
        <w:t xml:space="preserve"> and meanwhile the</w:t>
      </w:r>
      <w:r w:rsidR="00CF02B7">
        <w:rPr>
          <w:rFonts w:eastAsia="Times New Roman" w:cs="Segoe UI"/>
          <w:color w:val="20124D"/>
          <w:lang w:eastAsia="en-GB"/>
        </w:rPr>
        <w:t xml:space="preserve"> members</w:t>
      </w:r>
      <w:r w:rsidRPr="00D365F8">
        <w:rPr>
          <w:rFonts w:eastAsia="Times New Roman" w:cs="Segoe UI"/>
          <w:color w:val="20124D"/>
          <w:lang w:eastAsia="en-GB"/>
        </w:rPr>
        <w:t xml:space="preserve"> will get on with cleaning etc as abo</w:t>
      </w:r>
      <w:r>
        <w:rPr>
          <w:rFonts w:eastAsia="Times New Roman" w:cs="Segoe UI"/>
          <w:color w:val="20124D"/>
          <w:lang w:eastAsia="en-GB"/>
        </w:rPr>
        <w:t>ve.</w:t>
      </w:r>
    </w:p>
    <w:p w14:paraId="35102F6E" w14:textId="4CA419BB"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48F84DFA"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r w:rsidRPr="00D365F8">
        <w:rPr>
          <w:rFonts w:eastAsia="Times New Roman" w:cs="Segoe UI"/>
          <w:color w:val="20124D"/>
          <w:lang w:eastAsia="en-GB"/>
        </w:rPr>
        <w:t>Clavering Phone Box Group</w:t>
      </w:r>
    </w:p>
    <w:p w14:paraId="78D44071" w14:textId="77777777"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01B919FA" w14:textId="5BE027AC" w:rsidR="00D365F8" w:rsidRPr="00D365F8" w:rsidRDefault="00D365F8" w:rsidP="00D365F8">
      <w:pPr>
        <w:shd w:val="clear" w:color="auto" w:fill="FFFFFF"/>
        <w:spacing w:after="0" w:line="240" w:lineRule="auto"/>
        <w:textAlignment w:val="baseline"/>
        <w:rPr>
          <w:rFonts w:eastAsia="Times New Roman" w:cs="Segoe UI"/>
          <w:color w:val="20124D"/>
          <w:lang w:eastAsia="en-GB"/>
        </w:rPr>
      </w:pPr>
    </w:p>
    <w:p w14:paraId="285531B7" w14:textId="77777777" w:rsidR="00D365F8" w:rsidRDefault="00D365F8"/>
    <w:sectPr w:rsidR="00D365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5F8"/>
    <w:rsid w:val="00860951"/>
    <w:rsid w:val="00CF02B7"/>
    <w:rsid w:val="00D365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1E58"/>
  <w15:chartTrackingRefBased/>
  <w15:docId w15:val="{E3E8BA74-5DE6-4A32-9C34-22C4E9D44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074361">
      <w:bodyDiv w:val="1"/>
      <w:marLeft w:val="0"/>
      <w:marRight w:val="0"/>
      <w:marTop w:val="0"/>
      <w:marBottom w:val="0"/>
      <w:divBdr>
        <w:top w:val="none" w:sz="0" w:space="0" w:color="auto"/>
        <w:left w:val="none" w:sz="0" w:space="0" w:color="auto"/>
        <w:bottom w:val="none" w:sz="0" w:space="0" w:color="auto"/>
        <w:right w:val="none" w:sz="0" w:space="0" w:color="auto"/>
      </w:divBdr>
      <w:divsChild>
        <w:div w:id="132332883">
          <w:marLeft w:val="0"/>
          <w:marRight w:val="0"/>
          <w:marTop w:val="0"/>
          <w:marBottom w:val="0"/>
          <w:divBdr>
            <w:top w:val="none" w:sz="0" w:space="0" w:color="auto"/>
            <w:left w:val="none" w:sz="0" w:space="0" w:color="auto"/>
            <w:bottom w:val="none" w:sz="0" w:space="0" w:color="auto"/>
            <w:right w:val="none" w:sz="0" w:space="0" w:color="auto"/>
          </w:divBdr>
        </w:div>
        <w:div w:id="922299850">
          <w:marLeft w:val="0"/>
          <w:marRight w:val="0"/>
          <w:marTop w:val="0"/>
          <w:marBottom w:val="0"/>
          <w:divBdr>
            <w:top w:val="none" w:sz="0" w:space="0" w:color="auto"/>
            <w:left w:val="none" w:sz="0" w:space="0" w:color="auto"/>
            <w:bottom w:val="none" w:sz="0" w:space="0" w:color="auto"/>
            <w:right w:val="none" w:sz="0" w:space="0" w:color="auto"/>
          </w:divBdr>
        </w:div>
        <w:div w:id="641731599">
          <w:marLeft w:val="0"/>
          <w:marRight w:val="0"/>
          <w:marTop w:val="0"/>
          <w:marBottom w:val="0"/>
          <w:divBdr>
            <w:top w:val="none" w:sz="0" w:space="0" w:color="auto"/>
            <w:left w:val="none" w:sz="0" w:space="0" w:color="auto"/>
            <w:bottom w:val="none" w:sz="0" w:space="0" w:color="auto"/>
            <w:right w:val="none" w:sz="0" w:space="0" w:color="auto"/>
          </w:divBdr>
        </w:div>
        <w:div w:id="558368389">
          <w:marLeft w:val="0"/>
          <w:marRight w:val="0"/>
          <w:marTop w:val="0"/>
          <w:marBottom w:val="0"/>
          <w:divBdr>
            <w:top w:val="none" w:sz="0" w:space="0" w:color="auto"/>
            <w:left w:val="none" w:sz="0" w:space="0" w:color="auto"/>
            <w:bottom w:val="none" w:sz="0" w:space="0" w:color="auto"/>
            <w:right w:val="none" w:sz="0" w:space="0" w:color="auto"/>
          </w:divBdr>
        </w:div>
        <w:div w:id="501429075">
          <w:marLeft w:val="0"/>
          <w:marRight w:val="0"/>
          <w:marTop w:val="0"/>
          <w:marBottom w:val="0"/>
          <w:divBdr>
            <w:top w:val="none" w:sz="0" w:space="0" w:color="auto"/>
            <w:left w:val="none" w:sz="0" w:space="0" w:color="auto"/>
            <w:bottom w:val="none" w:sz="0" w:space="0" w:color="auto"/>
            <w:right w:val="none" w:sz="0" w:space="0" w:color="auto"/>
          </w:divBdr>
        </w:div>
        <w:div w:id="494608930">
          <w:marLeft w:val="0"/>
          <w:marRight w:val="0"/>
          <w:marTop w:val="0"/>
          <w:marBottom w:val="0"/>
          <w:divBdr>
            <w:top w:val="none" w:sz="0" w:space="0" w:color="auto"/>
            <w:left w:val="none" w:sz="0" w:space="0" w:color="auto"/>
            <w:bottom w:val="none" w:sz="0" w:space="0" w:color="auto"/>
            <w:right w:val="none" w:sz="0" w:space="0" w:color="auto"/>
          </w:divBdr>
        </w:div>
        <w:div w:id="367485661">
          <w:marLeft w:val="0"/>
          <w:marRight w:val="0"/>
          <w:marTop w:val="0"/>
          <w:marBottom w:val="0"/>
          <w:divBdr>
            <w:top w:val="none" w:sz="0" w:space="0" w:color="auto"/>
            <w:left w:val="none" w:sz="0" w:space="0" w:color="auto"/>
            <w:bottom w:val="none" w:sz="0" w:space="0" w:color="auto"/>
            <w:right w:val="none" w:sz="0" w:space="0" w:color="auto"/>
          </w:divBdr>
        </w:div>
        <w:div w:id="1685669317">
          <w:marLeft w:val="0"/>
          <w:marRight w:val="0"/>
          <w:marTop w:val="0"/>
          <w:marBottom w:val="0"/>
          <w:divBdr>
            <w:top w:val="none" w:sz="0" w:space="0" w:color="auto"/>
            <w:left w:val="none" w:sz="0" w:space="0" w:color="auto"/>
            <w:bottom w:val="none" w:sz="0" w:space="0" w:color="auto"/>
            <w:right w:val="none" w:sz="0" w:space="0" w:color="auto"/>
          </w:divBdr>
        </w:div>
        <w:div w:id="863056673">
          <w:marLeft w:val="0"/>
          <w:marRight w:val="0"/>
          <w:marTop w:val="0"/>
          <w:marBottom w:val="0"/>
          <w:divBdr>
            <w:top w:val="none" w:sz="0" w:space="0" w:color="auto"/>
            <w:left w:val="none" w:sz="0" w:space="0" w:color="auto"/>
            <w:bottom w:val="none" w:sz="0" w:space="0" w:color="auto"/>
            <w:right w:val="none" w:sz="0" w:space="0" w:color="auto"/>
          </w:divBdr>
        </w:div>
        <w:div w:id="41561102">
          <w:marLeft w:val="0"/>
          <w:marRight w:val="0"/>
          <w:marTop w:val="0"/>
          <w:marBottom w:val="0"/>
          <w:divBdr>
            <w:top w:val="none" w:sz="0" w:space="0" w:color="auto"/>
            <w:left w:val="none" w:sz="0" w:space="0" w:color="auto"/>
            <w:bottom w:val="none" w:sz="0" w:space="0" w:color="auto"/>
            <w:right w:val="none" w:sz="0" w:space="0" w:color="auto"/>
          </w:divBdr>
        </w:div>
        <w:div w:id="985936475">
          <w:marLeft w:val="0"/>
          <w:marRight w:val="0"/>
          <w:marTop w:val="0"/>
          <w:marBottom w:val="0"/>
          <w:divBdr>
            <w:top w:val="none" w:sz="0" w:space="0" w:color="auto"/>
            <w:left w:val="none" w:sz="0" w:space="0" w:color="auto"/>
            <w:bottom w:val="none" w:sz="0" w:space="0" w:color="auto"/>
            <w:right w:val="none" w:sz="0" w:space="0" w:color="auto"/>
          </w:divBdr>
        </w:div>
        <w:div w:id="1460417334">
          <w:marLeft w:val="0"/>
          <w:marRight w:val="0"/>
          <w:marTop w:val="0"/>
          <w:marBottom w:val="0"/>
          <w:divBdr>
            <w:top w:val="none" w:sz="0" w:space="0" w:color="auto"/>
            <w:left w:val="none" w:sz="0" w:space="0" w:color="auto"/>
            <w:bottom w:val="none" w:sz="0" w:space="0" w:color="auto"/>
            <w:right w:val="none" w:sz="0" w:space="0" w:color="auto"/>
          </w:divBdr>
        </w:div>
        <w:div w:id="607006563">
          <w:marLeft w:val="0"/>
          <w:marRight w:val="0"/>
          <w:marTop w:val="0"/>
          <w:marBottom w:val="0"/>
          <w:divBdr>
            <w:top w:val="none" w:sz="0" w:space="0" w:color="auto"/>
            <w:left w:val="none" w:sz="0" w:space="0" w:color="auto"/>
            <w:bottom w:val="none" w:sz="0" w:space="0" w:color="auto"/>
            <w:right w:val="none" w:sz="0" w:space="0" w:color="auto"/>
          </w:divBdr>
        </w:div>
        <w:div w:id="2018655267">
          <w:marLeft w:val="0"/>
          <w:marRight w:val="0"/>
          <w:marTop w:val="0"/>
          <w:marBottom w:val="0"/>
          <w:divBdr>
            <w:top w:val="none" w:sz="0" w:space="0" w:color="auto"/>
            <w:left w:val="none" w:sz="0" w:space="0" w:color="auto"/>
            <w:bottom w:val="none" w:sz="0" w:space="0" w:color="auto"/>
            <w:right w:val="none" w:sz="0" w:space="0" w:color="auto"/>
          </w:divBdr>
        </w:div>
        <w:div w:id="485629299">
          <w:marLeft w:val="0"/>
          <w:marRight w:val="0"/>
          <w:marTop w:val="0"/>
          <w:marBottom w:val="0"/>
          <w:divBdr>
            <w:top w:val="none" w:sz="0" w:space="0" w:color="auto"/>
            <w:left w:val="none" w:sz="0" w:space="0" w:color="auto"/>
            <w:bottom w:val="none" w:sz="0" w:space="0" w:color="auto"/>
            <w:right w:val="none" w:sz="0" w:space="0" w:color="auto"/>
          </w:divBdr>
        </w:div>
        <w:div w:id="1658269204">
          <w:marLeft w:val="0"/>
          <w:marRight w:val="0"/>
          <w:marTop w:val="0"/>
          <w:marBottom w:val="0"/>
          <w:divBdr>
            <w:top w:val="none" w:sz="0" w:space="0" w:color="auto"/>
            <w:left w:val="none" w:sz="0" w:space="0" w:color="auto"/>
            <w:bottom w:val="none" w:sz="0" w:space="0" w:color="auto"/>
            <w:right w:val="none" w:sz="0" w:space="0" w:color="auto"/>
          </w:divBdr>
        </w:div>
        <w:div w:id="1154108570">
          <w:marLeft w:val="0"/>
          <w:marRight w:val="0"/>
          <w:marTop w:val="0"/>
          <w:marBottom w:val="0"/>
          <w:divBdr>
            <w:top w:val="none" w:sz="0" w:space="0" w:color="auto"/>
            <w:left w:val="none" w:sz="0" w:space="0" w:color="auto"/>
            <w:bottom w:val="none" w:sz="0" w:space="0" w:color="auto"/>
            <w:right w:val="none" w:sz="0" w:space="0" w:color="auto"/>
          </w:divBdr>
        </w:div>
        <w:div w:id="1256934793">
          <w:marLeft w:val="0"/>
          <w:marRight w:val="0"/>
          <w:marTop w:val="0"/>
          <w:marBottom w:val="0"/>
          <w:divBdr>
            <w:top w:val="none" w:sz="0" w:space="0" w:color="auto"/>
            <w:left w:val="none" w:sz="0" w:space="0" w:color="auto"/>
            <w:bottom w:val="none" w:sz="0" w:space="0" w:color="auto"/>
            <w:right w:val="none" w:sz="0" w:space="0" w:color="auto"/>
          </w:divBdr>
        </w:div>
        <w:div w:id="629478001">
          <w:marLeft w:val="0"/>
          <w:marRight w:val="0"/>
          <w:marTop w:val="0"/>
          <w:marBottom w:val="0"/>
          <w:divBdr>
            <w:top w:val="none" w:sz="0" w:space="0" w:color="auto"/>
            <w:left w:val="none" w:sz="0" w:space="0" w:color="auto"/>
            <w:bottom w:val="none" w:sz="0" w:space="0" w:color="auto"/>
            <w:right w:val="none" w:sz="0" w:space="0" w:color="auto"/>
          </w:divBdr>
        </w:div>
        <w:div w:id="262222727">
          <w:marLeft w:val="0"/>
          <w:marRight w:val="0"/>
          <w:marTop w:val="0"/>
          <w:marBottom w:val="0"/>
          <w:divBdr>
            <w:top w:val="none" w:sz="0" w:space="0" w:color="auto"/>
            <w:left w:val="none" w:sz="0" w:space="0" w:color="auto"/>
            <w:bottom w:val="none" w:sz="0" w:space="0" w:color="auto"/>
            <w:right w:val="none" w:sz="0" w:space="0" w:color="auto"/>
          </w:divBdr>
        </w:div>
        <w:div w:id="1177692821">
          <w:marLeft w:val="0"/>
          <w:marRight w:val="0"/>
          <w:marTop w:val="0"/>
          <w:marBottom w:val="0"/>
          <w:divBdr>
            <w:top w:val="none" w:sz="0" w:space="0" w:color="auto"/>
            <w:left w:val="none" w:sz="0" w:space="0" w:color="auto"/>
            <w:bottom w:val="none" w:sz="0" w:space="0" w:color="auto"/>
            <w:right w:val="none" w:sz="0" w:space="0" w:color="auto"/>
          </w:divBdr>
        </w:div>
        <w:div w:id="1022127355">
          <w:marLeft w:val="0"/>
          <w:marRight w:val="0"/>
          <w:marTop w:val="0"/>
          <w:marBottom w:val="0"/>
          <w:divBdr>
            <w:top w:val="none" w:sz="0" w:space="0" w:color="auto"/>
            <w:left w:val="none" w:sz="0" w:space="0" w:color="auto"/>
            <w:bottom w:val="none" w:sz="0" w:space="0" w:color="auto"/>
            <w:right w:val="none" w:sz="0" w:space="0" w:color="auto"/>
          </w:divBdr>
        </w:div>
        <w:div w:id="261111748">
          <w:marLeft w:val="0"/>
          <w:marRight w:val="0"/>
          <w:marTop w:val="0"/>
          <w:marBottom w:val="0"/>
          <w:divBdr>
            <w:top w:val="none" w:sz="0" w:space="0" w:color="auto"/>
            <w:left w:val="none" w:sz="0" w:space="0" w:color="auto"/>
            <w:bottom w:val="none" w:sz="0" w:space="0" w:color="auto"/>
            <w:right w:val="none" w:sz="0" w:space="0" w:color="auto"/>
          </w:divBdr>
        </w:div>
        <w:div w:id="1710642610">
          <w:marLeft w:val="0"/>
          <w:marRight w:val="0"/>
          <w:marTop w:val="0"/>
          <w:marBottom w:val="0"/>
          <w:divBdr>
            <w:top w:val="none" w:sz="0" w:space="0" w:color="auto"/>
            <w:left w:val="none" w:sz="0" w:space="0" w:color="auto"/>
            <w:bottom w:val="none" w:sz="0" w:space="0" w:color="auto"/>
            <w:right w:val="none" w:sz="0" w:space="0" w:color="auto"/>
          </w:divBdr>
        </w:div>
        <w:div w:id="1006248209">
          <w:marLeft w:val="0"/>
          <w:marRight w:val="0"/>
          <w:marTop w:val="0"/>
          <w:marBottom w:val="0"/>
          <w:divBdr>
            <w:top w:val="none" w:sz="0" w:space="0" w:color="auto"/>
            <w:left w:val="none" w:sz="0" w:space="0" w:color="auto"/>
            <w:bottom w:val="none" w:sz="0" w:space="0" w:color="auto"/>
            <w:right w:val="none" w:sz="0" w:space="0" w:color="auto"/>
          </w:divBdr>
        </w:div>
        <w:div w:id="708454546">
          <w:marLeft w:val="0"/>
          <w:marRight w:val="0"/>
          <w:marTop w:val="0"/>
          <w:marBottom w:val="0"/>
          <w:divBdr>
            <w:top w:val="none" w:sz="0" w:space="0" w:color="auto"/>
            <w:left w:val="none" w:sz="0" w:space="0" w:color="auto"/>
            <w:bottom w:val="none" w:sz="0" w:space="0" w:color="auto"/>
            <w:right w:val="none" w:sz="0" w:space="0" w:color="auto"/>
          </w:divBdr>
        </w:div>
        <w:div w:id="16547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nicornrestorations.com/spa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2022-07-07T12:25:00Z</dcterms:created>
  <dcterms:modified xsi:type="dcterms:W3CDTF">2022-07-07T15:17:00Z</dcterms:modified>
</cp:coreProperties>
</file>